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F2DDD" w14:textId="77777777" w:rsidR="00F76B0E" w:rsidRPr="00F76B0E" w:rsidRDefault="00F76B0E" w:rsidP="00F76B0E">
      <w:r w:rsidRPr="00F76B0E">
        <w:t>Jenkins blev født og voksede op i </w:t>
      </w:r>
      <w:hyperlink r:id="rId4" w:tooltip="Wales" w:history="1">
        <w:r w:rsidRPr="00F76B0E">
          <w:rPr>
            <w:rStyle w:val="Hyperlink"/>
          </w:rPr>
          <w:t>Wales</w:t>
        </w:r>
      </w:hyperlink>
      <w:r w:rsidRPr="00F76B0E">
        <w:t xml:space="preserve">. Faderen, der var skolelærer, organist og korleder, gav ham hans første musikalske undervisning. Jenkins påbegyndte sin bredtfavnende musikalske karriere som oboist i National </w:t>
      </w:r>
      <w:proofErr w:type="spellStart"/>
      <w:r w:rsidRPr="00F76B0E">
        <w:t>Children's</w:t>
      </w:r>
      <w:proofErr w:type="spellEnd"/>
      <w:r w:rsidRPr="00F76B0E">
        <w:t xml:space="preserve"> Orchestra. Han studerede senere musik på universitetet i </w:t>
      </w:r>
      <w:hyperlink r:id="rId5" w:tooltip="Cardiff" w:history="1">
        <w:r w:rsidRPr="00F76B0E">
          <w:rPr>
            <w:rStyle w:val="Hyperlink"/>
          </w:rPr>
          <w:t>Cardiff</w:t>
        </w:r>
      </w:hyperlink>
      <w:r w:rsidRPr="00F76B0E">
        <w:t> og på Royal Academy of Music. Under det meste af sin tidlige karriere var han kendt som </w:t>
      </w:r>
      <w:hyperlink r:id="rId6" w:tooltip="Jazz" w:history="1">
        <w:r w:rsidRPr="00F76B0E">
          <w:rPr>
            <w:rStyle w:val="Hyperlink"/>
          </w:rPr>
          <w:t>jazz</w:t>
        </w:r>
      </w:hyperlink>
      <w:r w:rsidRPr="00F76B0E">
        <w:t xml:space="preserve">- og jazzrock-musiker, og han spillede bl.a. på </w:t>
      </w:r>
      <w:proofErr w:type="spellStart"/>
      <w:r w:rsidRPr="00F76B0E">
        <w:t>bariton</w:t>
      </w:r>
      <w:proofErr w:type="spellEnd"/>
      <w:r w:rsidRPr="00F76B0E">
        <w:t>- og sopransaxofon, tangenter og obo (et usædvanligt instrument i jazz-sammenhænge). Han kom med i jazz-komponisten </w:t>
      </w:r>
      <w:hyperlink r:id="rId7" w:tooltip="Graham Collier (ikke skrevet endnu)" w:history="1">
        <w:r w:rsidRPr="00F76B0E">
          <w:rPr>
            <w:rStyle w:val="Hyperlink"/>
          </w:rPr>
          <w:t>Graham Colliers</w:t>
        </w:r>
      </w:hyperlink>
      <w:r w:rsidRPr="00F76B0E">
        <w:t> gruppe og var senere med til at danne den banebrydende jazzrock-gruppe </w:t>
      </w:r>
      <w:proofErr w:type="spellStart"/>
      <w:r w:rsidRPr="00F76B0E">
        <w:fldChar w:fldCharType="begin"/>
      </w:r>
      <w:r w:rsidRPr="00F76B0E">
        <w:instrText>HYPERLINK "https://da.wikipedia.org/wiki/Nucleus" \o "Nucleus"</w:instrText>
      </w:r>
      <w:r w:rsidRPr="00F76B0E">
        <w:fldChar w:fldCharType="separate"/>
      </w:r>
      <w:r w:rsidRPr="00F76B0E">
        <w:rPr>
          <w:rStyle w:val="Hyperlink"/>
        </w:rPr>
        <w:t>Nucleus</w:t>
      </w:r>
      <w:proofErr w:type="spellEnd"/>
      <w:r w:rsidRPr="00F76B0E">
        <w:fldChar w:fldCharType="end"/>
      </w:r>
      <w:r w:rsidRPr="00F76B0E">
        <w:t>. I 1972 kom han med i den progressive </w:t>
      </w:r>
      <w:hyperlink r:id="rId8" w:tooltip="Canterbury Scene" w:history="1">
        <w:r w:rsidRPr="00F76B0E">
          <w:rPr>
            <w:rStyle w:val="Hyperlink"/>
          </w:rPr>
          <w:t>Canterbury</w:t>
        </w:r>
      </w:hyperlink>
      <w:r w:rsidRPr="00F76B0E">
        <w:t>-rockgruppe </w:t>
      </w:r>
      <w:hyperlink r:id="rId9" w:tooltip="Soft Machine" w:history="1">
        <w:r w:rsidRPr="00F76B0E">
          <w:rPr>
            <w:rStyle w:val="Hyperlink"/>
          </w:rPr>
          <w:t>Soft Machine</w:t>
        </w:r>
      </w:hyperlink>
      <w:r w:rsidRPr="00F76B0E">
        <w:t> og var med til at stå i spidsen for gruppen, indtil han forlod den igen i midten af 1970'erne. Gruppen var svær at kategorisere, og den spillede så forskellige steder som </w:t>
      </w:r>
      <w:hyperlink r:id="rId10" w:tooltip="BBC" w:history="1">
        <w:r w:rsidRPr="00F76B0E">
          <w:rPr>
            <w:rStyle w:val="Hyperlink"/>
          </w:rPr>
          <w:t>BBC</w:t>
        </w:r>
      </w:hyperlink>
      <w:r w:rsidRPr="00F76B0E">
        <w:t>'s Promenadekoncerter, </w:t>
      </w:r>
      <w:hyperlink r:id="rId11" w:tooltip="Carnegie Hall" w:history="1">
        <w:r w:rsidRPr="00F76B0E">
          <w:rPr>
            <w:rStyle w:val="Hyperlink"/>
          </w:rPr>
          <w:t>Carnegie Hall</w:t>
        </w:r>
      </w:hyperlink>
      <w:r w:rsidRPr="00F76B0E">
        <w:t> og </w:t>
      </w:r>
      <w:hyperlink r:id="rId12" w:tooltip="Newport Jazz Festival" w:history="1">
        <w:r w:rsidRPr="00F76B0E">
          <w:rPr>
            <w:rStyle w:val="Hyperlink"/>
          </w:rPr>
          <w:t>Newport Jazz Festival</w:t>
        </w:r>
      </w:hyperlink>
      <w:r w:rsidRPr="00F76B0E">
        <w:t>. Det første Soft Machine-album med Jenkins, </w:t>
      </w:r>
      <w:proofErr w:type="spellStart"/>
      <w:r w:rsidRPr="00F76B0E">
        <w:rPr>
          <w:i/>
          <w:iCs/>
        </w:rPr>
        <w:fldChar w:fldCharType="begin"/>
      </w:r>
      <w:r w:rsidRPr="00F76B0E">
        <w:rPr>
          <w:i/>
          <w:iCs/>
        </w:rPr>
        <w:instrText>HYPERLINK "https://da.wikipedia.org/wiki/Six_(album)?action=edit&amp;redlink=1" \o "Six (album) (ikke skrevet endnu)"</w:instrText>
      </w:r>
      <w:r w:rsidRPr="00F76B0E">
        <w:rPr>
          <w:i/>
          <w:iCs/>
        </w:rPr>
      </w:r>
      <w:r w:rsidRPr="00F76B0E">
        <w:rPr>
          <w:i/>
          <w:iCs/>
        </w:rPr>
        <w:fldChar w:fldCharType="separate"/>
      </w:r>
      <w:r w:rsidRPr="00F76B0E">
        <w:rPr>
          <w:rStyle w:val="Hyperlink"/>
          <w:i/>
          <w:iCs/>
        </w:rPr>
        <w:t>Six</w:t>
      </w:r>
      <w:proofErr w:type="spellEnd"/>
      <w:r w:rsidRPr="00F76B0E">
        <w:fldChar w:fldCharType="end"/>
      </w:r>
      <w:r w:rsidRPr="00F76B0E">
        <w:t>, blev årets album i 1973 på </w:t>
      </w:r>
      <w:hyperlink r:id="rId13" w:tooltip="Melody Maker" w:history="1">
        <w:r w:rsidRPr="00F76B0E">
          <w:rPr>
            <w:rStyle w:val="Hyperlink"/>
          </w:rPr>
          <w:t>Melody Maker</w:t>
        </w:r>
      </w:hyperlink>
      <w:r w:rsidRPr="00F76B0E">
        <w:t> British Jazz Album-listen, hvor Jenkins også kom på førstepladsen i afdelingen for forskellige musikinstrumenter (hvilket han også gjorde det efterfølgende år). I 1974 blev Soft Machine udnævnt til den bedste lille gruppe i en Melody Maker-</w:t>
      </w:r>
      <w:proofErr w:type="gramStart"/>
      <w:r w:rsidRPr="00F76B0E">
        <w:t>afstemning..</w:t>
      </w:r>
      <w:proofErr w:type="gramEnd"/>
    </w:p>
    <w:p w14:paraId="050F4836" w14:textId="77777777" w:rsidR="00F76B0E" w:rsidRPr="00F76B0E" w:rsidRDefault="00F76B0E" w:rsidP="00F76B0E">
      <w:r w:rsidRPr="00F76B0E">
        <w:t>Jenkins har lavet megen reklamemusik og har to gange vundet branchens førstepris. Hans oftest hørte stykke musik er nok det klassiske tema, </w:t>
      </w:r>
      <w:proofErr w:type="spellStart"/>
      <w:r w:rsidRPr="00F76B0E">
        <w:rPr>
          <w:i/>
          <w:iCs/>
        </w:rPr>
        <w:t>Palladio</w:t>
      </w:r>
      <w:proofErr w:type="spellEnd"/>
      <w:r w:rsidRPr="00F76B0E">
        <w:t>, der blev brugt af De Beers diamantfirmaet i deres berømte tv-reklamekampagne. Musikken blev senere første nummer på samlingen </w:t>
      </w:r>
      <w:hyperlink r:id="rId14" w:tooltip="Diamond Music (album) (ikke skrevet endnu)" w:history="1">
        <w:r w:rsidRPr="00F76B0E">
          <w:rPr>
            <w:rStyle w:val="Hyperlink"/>
            <w:i/>
            <w:iCs/>
          </w:rPr>
          <w:t>Diamond Music</w:t>
        </w:r>
      </w:hyperlink>
      <w:r w:rsidRPr="00F76B0E">
        <w:t>.</w:t>
      </w:r>
    </w:p>
    <w:p w14:paraId="3651F9B0" w14:textId="77777777" w:rsidR="00F76B0E" w:rsidRPr="00F76B0E" w:rsidRDefault="00F76B0E" w:rsidP="00F76B0E">
      <w:r w:rsidRPr="00F76B0E">
        <w:t>Som komponist fik Jenkins sit gennembrud med </w:t>
      </w:r>
      <w:hyperlink r:id="rId15" w:tooltip="Adiemus (ikke skrevet endnu)" w:history="1">
        <w:r w:rsidRPr="00F76B0E">
          <w:rPr>
            <w:rStyle w:val="Hyperlink"/>
          </w:rPr>
          <w:t>Adiemus</w:t>
        </w:r>
      </w:hyperlink>
      <w:r w:rsidRPr="00F76B0E">
        <w:t>-projektet, som han har dirigeret i </w:t>
      </w:r>
      <w:hyperlink r:id="rId16" w:tooltip="Japan" w:history="1">
        <w:r w:rsidRPr="00F76B0E">
          <w:rPr>
            <w:rStyle w:val="Hyperlink"/>
          </w:rPr>
          <w:t>Japan</w:t>
        </w:r>
      </w:hyperlink>
      <w:r w:rsidRPr="00F76B0E">
        <w:t>, </w:t>
      </w:r>
      <w:hyperlink r:id="rId17" w:tooltip="Tyskland" w:history="1">
        <w:r w:rsidRPr="00F76B0E">
          <w:rPr>
            <w:rStyle w:val="Hyperlink"/>
          </w:rPr>
          <w:t>Tyskland</w:t>
        </w:r>
      </w:hyperlink>
      <w:r w:rsidRPr="00F76B0E">
        <w:t>, </w:t>
      </w:r>
      <w:hyperlink r:id="rId18" w:tooltip="Spanien" w:history="1">
        <w:r w:rsidRPr="00F76B0E">
          <w:rPr>
            <w:rStyle w:val="Hyperlink"/>
          </w:rPr>
          <w:t>Spanien</w:t>
        </w:r>
      </w:hyperlink>
      <w:r w:rsidRPr="00F76B0E">
        <w:t>, </w:t>
      </w:r>
      <w:hyperlink r:id="rId19" w:tooltip="Finland" w:history="1">
        <w:r w:rsidRPr="00F76B0E">
          <w:rPr>
            <w:rStyle w:val="Hyperlink"/>
          </w:rPr>
          <w:t>Finland</w:t>
        </w:r>
      </w:hyperlink>
      <w:r w:rsidRPr="00F76B0E">
        <w:t> og </w:t>
      </w:r>
      <w:hyperlink r:id="rId20" w:tooltip="Belgien" w:history="1">
        <w:r w:rsidRPr="00F76B0E">
          <w:rPr>
            <w:rStyle w:val="Hyperlink"/>
          </w:rPr>
          <w:t>Belgien</w:t>
        </w:r>
      </w:hyperlink>
      <w:r w:rsidRPr="00F76B0E">
        <w:t>, såvel som i </w:t>
      </w:r>
      <w:hyperlink r:id="rId21" w:tooltip="Royal Albert Hall" w:history="1">
        <w:r w:rsidRPr="00F76B0E">
          <w:rPr>
            <w:rStyle w:val="Hyperlink"/>
          </w:rPr>
          <w:t>Royal Albert Hall</w:t>
        </w:r>
      </w:hyperlink>
      <w:r w:rsidRPr="00F76B0E">
        <w:t> og </w:t>
      </w:r>
      <w:proofErr w:type="spellStart"/>
      <w:r w:rsidRPr="00F76B0E">
        <w:fldChar w:fldCharType="begin"/>
      </w:r>
      <w:r w:rsidRPr="00F76B0E">
        <w:instrText>HYPERLINK "https://da.wikipedia.org/wiki/Battersea_Power_Station" \o "Battersea Power Station"</w:instrText>
      </w:r>
      <w:r w:rsidRPr="00F76B0E">
        <w:fldChar w:fldCharType="separate"/>
      </w:r>
      <w:r w:rsidRPr="00F76B0E">
        <w:rPr>
          <w:rStyle w:val="Hyperlink"/>
        </w:rPr>
        <w:t>Battersea</w:t>
      </w:r>
      <w:proofErr w:type="spellEnd"/>
      <w:r w:rsidRPr="00F76B0E">
        <w:rPr>
          <w:rStyle w:val="Hyperlink"/>
        </w:rPr>
        <w:t xml:space="preserve"> Power Station</w:t>
      </w:r>
      <w:r w:rsidRPr="00F76B0E">
        <w:fldChar w:fldCharType="end"/>
      </w:r>
      <w:r w:rsidRPr="00F76B0E">
        <w:t> i </w:t>
      </w:r>
      <w:hyperlink r:id="rId22" w:tooltip="London" w:history="1">
        <w:r w:rsidRPr="00F76B0E">
          <w:rPr>
            <w:rStyle w:val="Hyperlink"/>
          </w:rPr>
          <w:t>London</w:t>
        </w:r>
      </w:hyperlink>
      <w:r w:rsidRPr="00F76B0E">
        <w:t>.</w:t>
      </w:r>
    </w:p>
    <w:p w14:paraId="01E4A604" w14:textId="77777777" w:rsidR="00F76B0E" w:rsidRPr="00F76B0E" w:rsidRDefault="00F76B0E" w:rsidP="00F76B0E">
      <w:r w:rsidRPr="00F76B0E">
        <w:t>Han modtog </w:t>
      </w:r>
      <w:hyperlink r:id="rId23" w:tooltip="Order of the British Empire" w:history="1">
        <w:r w:rsidRPr="00F76B0E">
          <w:rPr>
            <w:rStyle w:val="Hyperlink"/>
            <w:i/>
            <w:iCs/>
          </w:rPr>
          <w:t>Order of the British Empire</w:t>
        </w:r>
      </w:hyperlink>
      <w:r w:rsidRPr="00F76B0E">
        <w:t> i 2005.</w:t>
      </w:r>
    </w:p>
    <w:p w14:paraId="10FB15E0" w14:textId="7B066EB3" w:rsidR="006B7069" w:rsidRDefault="00F76B0E">
      <w:r>
        <w:t>Kilde: Wikipedia</w:t>
      </w:r>
    </w:p>
    <w:sectPr w:rsidR="006B70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0E"/>
    <w:rsid w:val="00083C02"/>
    <w:rsid w:val="003215B4"/>
    <w:rsid w:val="00611CAB"/>
    <w:rsid w:val="00622009"/>
    <w:rsid w:val="006824C7"/>
    <w:rsid w:val="006B7069"/>
    <w:rsid w:val="007D462B"/>
    <w:rsid w:val="00F7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1DFB"/>
  <w15:chartTrackingRefBased/>
  <w15:docId w15:val="{B6ECE6C0-3FC7-4C97-BC20-858E64A0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76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76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76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76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76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76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76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76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76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6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76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76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76B0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76B0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76B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76B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76B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76B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76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76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76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76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76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76B0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76B0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76B0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76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76B0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76B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76B0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76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.wikipedia.org/wiki/Canterbury_Scene" TargetMode="External"/><Relationship Id="rId13" Type="http://schemas.openxmlformats.org/officeDocument/2006/relationships/hyperlink" Target="https://da.wikipedia.org/wiki/Melody_Maker" TargetMode="External"/><Relationship Id="rId18" Type="http://schemas.openxmlformats.org/officeDocument/2006/relationships/hyperlink" Target="https://da.wikipedia.org/wiki/Spani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a.wikipedia.org/wiki/Royal_Albert_Hall" TargetMode="External"/><Relationship Id="rId7" Type="http://schemas.openxmlformats.org/officeDocument/2006/relationships/hyperlink" Target="https://da.wikipedia.org/wiki/Graham_Collier?action=edit&amp;redlink=1" TargetMode="External"/><Relationship Id="rId12" Type="http://schemas.openxmlformats.org/officeDocument/2006/relationships/hyperlink" Target="https://da.wikipedia.org/wiki/Newport_Jazz_Festival" TargetMode="External"/><Relationship Id="rId17" Type="http://schemas.openxmlformats.org/officeDocument/2006/relationships/hyperlink" Target="https://da.wikipedia.org/wiki/Tyskland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a.wikipedia.org/wiki/Japan" TargetMode="External"/><Relationship Id="rId20" Type="http://schemas.openxmlformats.org/officeDocument/2006/relationships/hyperlink" Target="https://da.wikipedia.org/wiki/Belgien" TargetMode="External"/><Relationship Id="rId1" Type="http://schemas.openxmlformats.org/officeDocument/2006/relationships/styles" Target="styles.xml"/><Relationship Id="rId6" Type="http://schemas.openxmlformats.org/officeDocument/2006/relationships/hyperlink" Target="https://da.wikipedia.org/wiki/Jazz" TargetMode="External"/><Relationship Id="rId11" Type="http://schemas.openxmlformats.org/officeDocument/2006/relationships/hyperlink" Target="https://da.wikipedia.org/wiki/Carnegie_Hal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a.wikipedia.org/wiki/Cardiff" TargetMode="External"/><Relationship Id="rId15" Type="http://schemas.openxmlformats.org/officeDocument/2006/relationships/hyperlink" Target="https://da.wikipedia.org/wiki/Adiemus?action=edit&amp;redlink=1" TargetMode="External"/><Relationship Id="rId23" Type="http://schemas.openxmlformats.org/officeDocument/2006/relationships/hyperlink" Target="https://da.wikipedia.org/wiki/Order_of_the_British_Empire" TargetMode="External"/><Relationship Id="rId10" Type="http://schemas.openxmlformats.org/officeDocument/2006/relationships/hyperlink" Target="https://da.wikipedia.org/wiki/BBC" TargetMode="External"/><Relationship Id="rId19" Type="http://schemas.openxmlformats.org/officeDocument/2006/relationships/hyperlink" Target="https://da.wikipedia.org/wiki/Finland" TargetMode="External"/><Relationship Id="rId4" Type="http://schemas.openxmlformats.org/officeDocument/2006/relationships/hyperlink" Target="https://da.wikipedia.org/wiki/Wales" TargetMode="External"/><Relationship Id="rId9" Type="http://schemas.openxmlformats.org/officeDocument/2006/relationships/hyperlink" Target="https://da.wikipedia.org/wiki/Soft_Machine" TargetMode="External"/><Relationship Id="rId14" Type="http://schemas.openxmlformats.org/officeDocument/2006/relationships/hyperlink" Target="https://da.wikipedia.org/wiki/Diamond_Music_(album)?action=edit&amp;redlink=1" TargetMode="External"/><Relationship Id="rId22" Type="http://schemas.openxmlformats.org/officeDocument/2006/relationships/hyperlink" Target="https://da.wikipedia.org/wiki/Londo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Wraa</dc:creator>
  <cp:keywords/>
  <dc:description/>
  <cp:lastModifiedBy>Tove Wraa</cp:lastModifiedBy>
  <cp:revision>1</cp:revision>
  <dcterms:created xsi:type="dcterms:W3CDTF">2026-08-14T09:52:00Z</dcterms:created>
  <dcterms:modified xsi:type="dcterms:W3CDTF">2026-08-14T09:53:00Z</dcterms:modified>
</cp:coreProperties>
</file>